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C248" w14:textId="77777777" w:rsidR="00480815" w:rsidRDefault="00F85E36" w:rsidP="0063426F">
      <w:pPr>
        <w:spacing w:after="0" w:line="240" w:lineRule="auto"/>
        <w:jc w:val="center"/>
        <w:rPr>
          <w:rFonts w:ascii="Garamond" w:hAnsi="Garamond"/>
          <w:b/>
          <w:sz w:val="28"/>
          <w:szCs w:val="28"/>
        </w:rPr>
      </w:pPr>
      <w:r>
        <w:rPr>
          <w:rFonts w:ascii="Garamond" w:hAnsi="Garamond"/>
          <w:b/>
          <w:sz w:val="28"/>
          <w:szCs w:val="28"/>
        </w:rPr>
        <w:t>UA Project Name:</w:t>
      </w:r>
      <w:r w:rsidR="00274691">
        <w:rPr>
          <w:rFonts w:ascii="Garamond" w:hAnsi="Garamond"/>
          <w:b/>
          <w:sz w:val="28"/>
          <w:szCs w:val="28"/>
        </w:rPr>
        <w:t xml:space="preserve"> </w:t>
      </w:r>
      <w:sdt>
        <w:sdtPr>
          <w:rPr>
            <w:rStyle w:val="Garamond14Bold"/>
          </w:rPr>
          <w:id w:val="299122260"/>
          <w:placeholder>
            <w:docPart w:val="B95782358BE34FF4BD74FAF851E3D6C7"/>
          </w:placeholder>
        </w:sdtPr>
        <w:sdtEndPr>
          <w:rPr>
            <w:rStyle w:val="DefaultParagraphFont"/>
            <w:rFonts w:ascii="Calibri" w:hAnsi="Calibri"/>
            <w:b w:val="0"/>
            <w:sz w:val="22"/>
            <w:szCs w:val="28"/>
          </w:rPr>
        </w:sdtEndPr>
        <w:sdtContent>
          <w:r w:rsidR="00DB6312">
            <w:rPr>
              <w:rStyle w:val="Garamond14Bold"/>
            </w:rPr>
            <w:t>UMC Clinical Enhancement</w:t>
          </w:r>
          <w:r w:rsidR="004146B4">
            <w:rPr>
              <w:rStyle w:val="Garamond14Bold"/>
            </w:rPr>
            <w:t>-Phase III</w:t>
          </w:r>
        </w:sdtContent>
      </w:sdt>
    </w:p>
    <w:p w14:paraId="17A811DC" w14:textId="77777777" w:rsidR="00064A8E" w:rsidRDefault="002D316E" w:rsidP="0063426F">
      <w:pPr>
        <w:spacing w:after="0" w:line="240" w:lineRule="auto"/>
        <w:jc w:val="center"/>
        <w:rPr>
          <w:rFonts w:ascii="Garamond" w:hAnsi="Garamond"/>
          <w:b/>
          <w:sz w:val="28"/>
          <w:szCs w:val="28"/>
        </w:rPr>
      </w:pPr>
      <w:r w:rsidRPr="004A0F69">
        <w:rPr>
          <w:rFonts w:ascii="Garamond" w:hAnsi="Garamond"/>
          <w:b/>
          <w:sz w:val="28"/>
          <w:szCs w:val="28"/>
        </w:rPr>
        <w:t>UA Projec</w:t>
      </w:r>
      <w:r w:rsidR="00100C79" w:rsidRPr="004A0F69">
        <w:rPr>
          <w:rFonts w:ascii="Garamond" w:hAnsi="Garamond"/>
          <w:b/>
          <w:sz w:val="28"/>
          <w:szCs w:val="28"/>
        </w:rPr>
        <w:t>t No.</w:t>
      </w:r>
      <w:r w:rsidR="00F04C07">
        <w:rPr>
          <w:rFonts w:ascii="Garamond" w:hAnsi="Garamond"/>
          <w:b/>
          <w:sz w:val="28"/>
          <w:szCs w:val="28"/>
        </w:rPr>
        <w:t>:</w:t>
      </w:r>
      <w:r w:rsidR="00100C79" w:rsidRPr="004A0F69">
        <w:rPr>
          <w:rFonts w:ascii="Garamond" w:hAnsi="Garamond"/>
          <w:b/>
          <w:sz w:val="28"/>
          <w:szCs w:val="28"/>
        </w:rPr>
        <w:t xml:space="preserve"> </w:t>
      </w:r>
      <w:sdt>
        <w:sdtPr>
          <w:rPr>
            <w:rStyle w:val="Garamond14Bold"/>
          </w:rPr>
          <w:alias w:val="Project Number"/>
          <w:tag w:val="Project Number"/>
          <w:id w:val="-1096709725"/>
          <w:placeholder>
            <w:docPart w:val="C1950296BEF24781AD7E5761F4975983"/>
          </w:placeholder>
        </w:sdtPr>
        <w:sdtEndPr>
          <w:rPr>
            <w:rStyle w:val="DefaultParagraphFont"/>
            <w:rFonts w:ascii="Calibri" w:hAnsi="Calibri"/>
            <w:b w:val="0"/>
            <w:sz w:val="22"/>
            <w:szCs w:val="28"/>
          </w:rPr>
        </w:sdtEndPr>
        <w:sdtContent>
          <w:r w:rsidR="00DB6312">
            <w:rPr>
              <w:rStyle w:val="Garamond14Bold"/>
            </w:rPr>
            <w:t>018-20-2247</w:t>
          </w:r>
        </w:sdtContent>
      </w:sdt>
    </w:p>
    <w:p w14:paraId="25C1E643" w14:textId="77777777" w:rsidR="005B7E16" w:rsidRDefault="005B7E16" w:rsidP="005A0B43">
      <w:pPr>
        <w:jc w:val="both"/>
        <w:rPr>
          <w:rFonts w:ascii="Garamond" w:hAnsi="Garamond"/>
        </w:rPr>
      </w:pPr>
    </w:p>
    <w:p w14:paraId="1AAB5ACE" w14:textId="77777777" w:rsidR="00942BF7" w:rsidRDefault="00100C79" w:rsidP="00297F0A">
      <w:pPr>
        <w:spacing w:after="120"/>
        <w:jc w:val="both"/>
        <w:rPr>
          <w:rFonts w:ascii="Garamond" w:hAnsi="Garamond" w:cs="Calibri"/>
        </w:rPr>
      </w:pPr>
      <w:r>
        <w:rPr>
          <w:rFonts w:ascii="Garamond" w:hAnsi="Garamond"/>
        </w:rPr>
        <w:t>Th</w:t>
      </w:r>
      <w:r w:rsidR="002D316E">
        <w:rPr>
          <w:rFonts w:ascii="Garamond" w:hAnsi="Garamond"/>
        </w:rPr>
        <w:t>ank you for your interest in this Project at the University of Alabama.  Please read this</w:t>
      </w:r>
      <w:r w:rsidR="0088616F">
        <w:rPr>
          <w:rFonts w:ascii="Garamond" w:hAnsi="Garamond"/>
        </w:rPr>
        <w:t xml:space="preserve"> entire</w:t>
      </w:r>
      <w:r w:rsidR="002D316E">
        <w:rPr>
          <w:rFonts w:ascii="Garamond" w:hAnsi="Garamond"/>
        </w:rPr>
        <w:t xml:space="preserve"> document for information on how to obtain plans and specifications </w:t>
      </w:r>
      <w:r w:rsidR="00942BF7">
        <w:rPr>
          <w:rFonts w:ascii="Garamond" w:hAnsi="Garamond"/>
        </w:rPr>
        <w:t xml:space="preserve">for this project.  </w:t>
      </w:r>
    </w:p>
    <w:p w14:paraId="3AC748BC" w14:textId="77777777" w:rsidR="00DB07E0" w:rsidRPr="003107CE" w:rsidRDefault="00413F4F" w:rsidP="00297F0A">
      <w:pPr>
        <w:spacing w:after="120"/>
        <w:rPr>
          <w:rFonts w:ascii="Garamond" w:hAnsi="Garamond"/>
          <w:color w:val="000000"/>
          <w:sz w:val="24"/>
          <w:szCs w:val="24"/>
        </w:rPr>
      </w:pPr>
      <w:bookmarkStart w:id="0" w:name="whomustpq"/>
      <w:r w:rsidRPr="003107CE">
        <w:rPr>
          <w:rFonts w:ascii="Garamond" w:hAnsi="Garamond"/>
          <w:b/>
          <w:color w:val="000000"/>
          <w:sz w:val="24"/>
          <w:szCs w:val="24"/>
          <w:u w:val="single"/>
        </w:rPr>
        <w:t>WHO IS REQUIRED TO PREQUALIFY FOR THIS PROJECT?</w:t>
      </w:r>
    </w:p>
    <w:bookmarkEnd w:id="0"/>
    <w:p w14:paraId="0A3E1B1C" w14:textId="77777777" w:rsidR="00D01955" w:rsidRPr="001A09E8" w:rsidRDefault="001A09E8" w:rsidP="00297F0A">
      <w:pPr>
        <w:pStyle w:val="ListParagraph"/>
        <w:spacing w:after="120"/>
        <w:ind w:left="0"/>
        <w:rPr>
          <w:rFonts w:ascii="Garamond" w:hAnsi="Garamond"/>
          <w:b/>
          <w:color w:val="000000"/>
        </w:rPr>
      </w:pPr>
      <w:r>
        <w:rPr>
          <w:rFonts w:ascii="Garamond" w:hAnsi="Garamond"/>
          <w:b/>
          <w:color w:val="000000"/>
        </w:rPr>
        <w:tab/>
        <w:t xml:space="preserve">There is no prequalification required for this project.  </w:t>
      </w:r>
    </w:p>
    <w:p w14:paraId="0BA2A73D" w14:textId="77777777" w:rsidR="001D3D6C" w:rsidRPr="003107CE" w:rsidRDefault="001D3D6C" w:rsidP="00297F0A">
      <w:pPr>
        <w:spacing w:after="120"/>
        <w:rPr>
          <w:rFonts w:ascii="Garamond" w:hAnsi="Garamond"/>
          <w:b/>
          <w:color w:val="000000"/>
          <w:sz w:val="24"/>
          <w:szCs w:val="24"/>
          <w:u w:val="single"/>
        </w:rPr>
      </w:pPr>
      <w:bookmarkStart w:id="1" w:name="planreview"/>
      <w:r w:rsidRPr="003107CE">
        <w:rPr>
          <w:rFonts w:ascii="Garamond" w:hAnsi="Garamond"/>
          <w:b/>
          <w:color w:val="000000"/>
          <w:sz w:val="24"/>
          <w:szCs w:val="24"/>
          <w:u w:val="single"/>
        </w:rPr>
        <w:t>WHEN AND WHERE CAN I REVIEW PLANS AND SPECIFICATIONS?</w:t>
      </w:r>
    </w:p>
    <w:bookmarkEnd w:id="1"/>
    <w:p w14:paraId="79F68D1F" w14:textId="77777777" w:rsidR="00B62A57" w:rsidRPr="0063426F" w:rsidRDefault="003F623D" w:rsidP="00297F0A">
      <w:pPr>
        <w:spacing w:after="120"/>
        <w:jc w:val="both"/>
        <w:rPr>
          <w:rFonts w:ascii="Garamond" w:hAnsi="Garamond"/>
          <w:color w:val="000000"/>
        </w:rPr>
      </w:pPr>
      <w:r w:rsidRPr="0063426F">
        <w:rPr>
          <w:rFonts w:ascii="Garamond" w:hAnsi="Garamond"/>
          <w:color w:val="000000"/>
        </w:rPr>
        <w:t xml:space="preserve">Preliminary and Final </w:t>
      </w:r>
      <w:r w:rsidR="00B62A57" w:rsidRPr="0063426F">
        <w:rPr>
          <w:rFonts w:ascii="Garamond" w:hAnsi="Garamond"/>
          <w:color w:val="000000"/>
        </w:rPr>
        <w:t xml:space="preserve">Plans, Specifications, and Contract Documents are open to public inspection and will be available for EXAMINATION ONLY </w:t>
      </w:r>
      <w:r w:rsidRPr="0063426F">
        <w:rPr>
          <w:rFonts w:ascii="Garamond" w:hAnsi="Garamond"/>
          <w:color w:val="000000"/>
        </w:rPr>
        <w:t>on the dates listed below</w:t>
      </w:r>
      <w:r w:rsidR="00B62A57" w:rsidRPr="0063426F">
        <w:rPr>
          <w:rFonts w:ascii="Garamond" w:hAnsi="Garamond"/>
          <w:color w:val="000000"/>
        </w:rPr>
        <w:t xml:space="preserve"> at The University of Alabama, Office of Construction Administration, </w:t>
      </w:r>
      <w:r w:rsidR="00CD33A0">
        <w:rPr>
          <w:rFonts w:ascii="Garamond" w:hAnsi="Garamond"/>
          <w:color w:val="000000"/>
        </w:rPr>
        <w:t>1115 14</w:t>
      </w:r>
      <w:r w:rsidR="00CD33A0">
        <w:rPr>
          <w:rFonts w:ascii="Garamond" w:hAnsi="Garamond"/>
          <w:color w:val="000000"/>
          <w:vertAlign w:val="superscript"/>
        </w:rPr>
        <w:t>th</w:t>
      </w:r>
      <w:r w:rsidR="00CD33A0">
        <w:rPr>
          <w:rFonts w:ascii="Garamond" w:hAnsi="Garamond"/>
          <w:color w:val="000000"/>
        </w:rPr>
        <w:t xml:space="preserve"> Street, Ancillary Services Building, Second Floor, Tuscaloosa, AL 35401</w:t>
      </w:r>
      <w:r w:rsidR="00B62A57" w:rsidRPr="0063426F">
        <w:rPr>
          <w:rFonts w:ascii="Garamond" w:hAnsi="Garamond"/>
          <w:color w:val="000000"/>
        </w:rPr>
        <w:t xml:space="preserve">. </w:t>
      </w:r>
      <w:r w:rsidRPr="0063426F">
        <w:rPr>
          <w:rFonts w:ascii="Garamond" w:hAnsi="Garamond"/>
          <w:color w:val="000000"/>
        </w:rPr>
        <w:t xml:space="preserve">Final </w:t>
      </w:r>
      <w:r w:rsidR="00B62A57" w:rsidRPr="0063426F">
        <w:rPr>
          <w:rFonts w:ascii="Garamond" w:hAnsi="Garamond"/>
          <w:color w:val="000000"/>
        </w:rPr>
        <w:t xml:space="preserve">Plans and specifications will also be made available on this date for PRINTING and/or </w:t>
      </w:r>
      <w:r w:rsidR="00B62A57" w:rsidRPr="0063426F">
        <w:rPr>
          <w:rFonts w:ascii="Garamond" w:hAnsi="Garamond"/>
          <w:caps/>
          <w:color w:val="000000"/>
        </w:rPr>
        <w:t xml:space="preserve">examination </w:t>
      </w:r>
      <w:r w:rsidR="00B62A57" w:rsidRPr="0063426F">
        <w:rPr>
          <w:rFonts w:ascii="Garamond" w:hAnsi="Garamond"/>
          <w:color w:val="000000"/>
        </w:rPr>
        <w:t xml:space="preserve">at Tuscaloosa Blueprinting and Reprographics LLC, 1926 University Blvd., Tuscaloosa, Alabama 35401; </w:t>
      </w:r>
      <w:r w:rsidR="000B15E5">
        <w:rPr>
          <w:rFonts w:ascii="Garamond" w:hAnsi="Garamond"/>
          <w:color w:val="000000"/>
        </w:rPr>
        <w:t>ConstructConnect</w:t>
      </w:r>
      <w:r w:rsidR="00CE483C">
        <w:rPr>
          <w:rFonts w:ascii="Garamond" w:hAnsi="Garamond"/>
          <w:color w:val="000000"/>
        </w:rPr>
        <w:t xml:space="preserve">, </w:t>
      </w:r>
      <w:r w:rsidR="00B62A57" w:rsidRPr="0063426F">
        <w:rPr>
          <w:rFonts w:ascii="Garamond" w:hAnsi="Garamond"/>
          <w:color w:val="000000"/>
        </w:rPr>
        <w:t xml:space="preserve">30 Technology Parkway South, Suite </w:t>
      </w:r>
      <w:r w:rsidR="00CE483C">
        <w:rPr>
          <w:rFonts w:ascii="Garamond" w:hAnsi="Garamond"/>
          <w:color w:val="000000"/>
        </w:rPr>
        <w:t>1</w:t>
      </w:r>
      <w:r w:rsidR="00B62A57" w:rsidRPr="0063426F">
        <w:rPr>
          <w:rFonts w:ascii="Garamond" w:hAnsi="Garamond"/>
          <w:color w:val="000000"/>
        </w:rPr>
        <w:t>00, Norcross, GA, 30092; and Dodge</w:t>
      </w:r>
      <w:r w:rsidR="007D10BF">
        <w:rPr>
          <w:rFonts w:ascii="Garamond" w:hAnsi="Garamond"/>
          <w:color w:val="000000"/>
        </w:rPr>
        <w:t xml:space="preserve"> Data &amp; Analytics</w:t>
      </w:r>
      <w:r w:rsidR="00B62A57" w:rsidRPr="0063426F">
        <w:rPr>
          <w:rFonts w:ascii="Garamond" w:hAnsi="Garamond"/>
          <w:color w:val="000000"/>
        </w:rPr>
        <w:t xml:space="preserve"> at network.construction.com.</w:t>
      </w:r>
    </w:p>
    <w:p w14:paraId="0290E6C9" w14:textId="77777777" w:rsidR="000F14DD" w:rsidRPr="005A0B43" w:rsidRDefault="000F14DD" w:rsidP="00297F0A">
      <w:pPr>
        <w:spacing w:after="120"/>
        <w:jc w:val="center"/>
        <w:rPr>
          <w:rFonts w:ascii="Garamond" w:hAnsi="Garamond"/>
          <w:b/>
          <w:smallCaps/>
          <w:color w:val="000000"/>
        </w:rPr>
      </w:pPr>
      <w:r w:rsidRPr="005A0B43">
        <w:rPr>
          <w:rFonts w:ascii="Garamond" w:hAnsi="Garamond"/>
          <w:b/>
          <w:smallCaps/>
          <w:color w:val="000000"/>
        </w:rPr>
        <w:t xml:space="preserve">Preliminary Plans and Specs </w:t>
      </w:r>
      <w:r w:rsidR="00F539E0" w:rsidRPr="005A0B43">
        <w:rPr>
          <w:rFonts w:ascii="Garamond" w:hAnsi="Garamond"/>
          <w:b/>
          <w:smallCaps/>
          <w:color w:val="000000"/>
        </w:rPr>
        <w:t xml:space="preserve">can be reviewed </w:t>
      </w:r>
      <w:r w:rsidRPr="005A0B43">
        <w:rPr>
          <w:rFonts w:ascii="Garamond" w:hAnsi="Garamond"/>
          <w:b/>
          <w:smallCaps/>
          <w:color w:val="000000"/>
        </w:rPr>
        <w:t>in the UA Plan Room</w:t>
      </w:r>
      <w:r w:rsidR="00F539E0" w:rsidRPr="005A0B43">
        <w:rPr>
          <w:rFonts w:ascii="Garamond" w:hAnsi="Garamond"/>
          <w:b/>
          <w:smallCaps/>
          <w:color w:val="000000"/>
        </w:rPr>
        <w:t xml:space="preserve"> </w:t>
      </w:r>
      <w:r w:rsidR="00186F72">
        <w:rPr>
          <w:rFonts w:ascii="Garamond" w:hAnsi="Garamond"/>
          <w:b/>
          <w:smallCaps/>
          <w:color w:val="000000"/>
        </w:rPr>
        <w:t xml:space="preserve">on </w:t>
      </w:r>
      <w:sdt>
        <w:sdtPr>
          <w:rPr>
            <w:rFonts w:ascii="Garamond" w:hAnsi="Garamond"/>
            <w:b/>
            <w:smallCaps/>
            <w:color w:val="000000"/>
          </w:rPr>
          <w:id w:val="-915090967"/>
          <w:placeholder>
            <w:docPart w:val="CBFCC03846EC43739C366C3C846D2542"/>
          </w:placeholder>
          <w:date w:fullDate="2022-10-25T00:00:00Z">
            <w:dateFormat w:val="dddd, MMMM dd, yyyy"/>
            <w:lid w:val="en-US"/>
            <w:storeMappedDataAs w:val="dateTime"/>
            <w:calendar w:val="gregorian"/>
          </w:date>
        </w:sdtPr>
        <w:sdtEndPr/>
        <w:sdtContent>
          <w:r w:rsidR="001F350C">
            <w:rPr>
              <w:rFonts w:ascii="Garamond" w:hAnsi="Garamond"/>
              <w:b/>
              <w:smallCaps/>
              <w:color w:val="000000"/>
            </w:rPr>
            <w:t>Tuesday, October 25, 2022</w:t>
          </w:r>
        </w:sdtContent>
      </w:sdt>
      <w:r w:rsidR="000848F5">
        <w:rPr>
          <w:rFonts w:ascii="Garamond" w:hAnsi="Garamond"/>
          <w:b/>
          <w:smallCaps/>
          <w:color w:val="000000"/>
        </w:rPr>
        <w:t>.</w:t>
      </w:r>
    </w:p>
    <w:p w14:paraId="0BF25EB3" w14:textId="77777777" w:rsidR="00186F72" w:rsidRDefault="003F623D" w:rsidP="00297F0A">
      <w:pPr>
        <w:spacing w:after="120"/>
        <w:jc w:val="center"/>
        <w:rPr>
          <w:rFonts w:ascii="Garamond" w:hAnsi="Garamond"/>
          <w:b/>
          <w:smallCaps/>
          <w:color w:val="000000"/>
        </w:rPr>
      </w:pPr>
      <w:r w:rsidRPr="005A0B43">
        <w:rPr>
          <w:rFonts w:ascii="Garamond" w:hAnsi="Garamond"/>
          <w:b/>
          <w:smallCaps/>
          <w:color w:val="000000"/>
        </w:rPr>
        <w:t>Final Plans and Specs can be reviewed in the UA Plan Room</w:t>
      </w:r>
      <w:r w:rsidR="00F539E0" w:rsidRPr="005A0B43">
        <w:rPr>
          <w:rFonts w:ascii="Garamond" w:hAnsi="Garamond"/>
          <w:b/>
          <w:smallCaps/>
          <w:color w:val="000000"/>
        </w:rPr>
        <w:t xml:space="preserve"> on</w:t>
      </w:r>
      <w:r w:rsidR="00186F72">
        <w:rPr>
          <w:rFonts w:ascii="Garamond" w:hAnsi="Garamond"/>
          <w:b/>
          <w:smallCaps/>
          <w:color w:val="000000"/>
        </w:rPr>
        <w:t xml:space="preserve"> </w:t>
      </w:r>
      <w:sdt>
        <w:sdtPr>
          <w:rPr>
            <w:rFonts w:ascii="Garamond" w:hAnsi="Garamond"/>
            <w:b/>
            <w:smallCaps/>
            <w:color w:val="000000"/>
          </w:rPr>
          <w:id w:val="-1405216995"/>
          <w:placeholder>
            <w:docPart w:val="CA2F1B4A29034281899667FA6C042816"/>
          </w:placeholder>
          <w:date w:fullDate="2022-10-27T00:00:00Z">
            <w:dateFormat w:val="dddd, MMMM dd, yyyy"/>
            <w:lid w:val="en-US"/>
            <w:storeMappedDataAs w:val="dateTime"/>
            <w:calendar w:val="gregorian"/>
          </w:date>
        </w:sdtPr>
        <w:sdtEndPr/>
        <w:sdtContent>
          <w:r w:rsidR="001F350C">
            <w:rPr>
              <w:rFonts w:ascii="Garamond" w:hAnsi="Garamond"/>
              <w:b/>
              <w:smallCaps/>
              <w:color w:val="000000"/>
            </w:rPr>
            <w:t>Thursday, October 27, 2022</w:t>
          </w:r>
        </w:sdtContent>
      </w:sdt>
      <w:r w:rsidRPr="005A0B43">
        <w:rPr>
          <w:rFonts w:ascii="Garamond" w:hAnsi="Garamond"/>
          <w:b/>
          <w:smallCaps/>
          <w:color w:val="000000"/>
        </w:rPr>
        <w:t xml:space="preserve"> </w:t>
      </w:r>
      <w:r w:rsidR="00992E3D">
        <w:rPr>
          <w:rFonts w:ascii="Garamond" w:hAnsi="Garamond"/>
          <w:b/>
          <w:smallCaps/>
          <w:color w:val="000000"/>
        </w:rPr>
        <w:t>.</w:t>
      </w:r>
    </w:p>
    <w:p w14:paraId="6C27BCEA" w14:textId="77777777" w:rsidR="003F623D" w:rsidRPr="005A0B43" w:rsidRDefault="003F623D" w:rsidP="00297F0A">
      <w:pPr>
        <w:spacing w:after="120"/>
        <w:jc w:val="center"/>
        <w:rPr>
          <w:rFonts w:ascii="Garamond" w:hAnsi="Garamond"/>
          <w:b/>
          <w:smallCaps/>
          <w:color w:val="000000"/>
        </w:rPr>
      </w:pPr>
      <w:r w:rsidRPr="005A0B43">
        <w:rPr>
          <w:rFonts w:ascii="Garamond" w:hAnsi="Garamond"/>
          <w:b/>
          <w:smallCaps/>
          <w:color w:val="000000"/>
        </w:rPr>
        <w:t xml:space="preserve">Final Plans and Specs will be available for printing and/or examination in the above-listed plan rooms on </w:t>
      </w:r>
      <w:sdt>
        <w:sdtPr>
          <w:rPr>
            <w:rFonts w:ascii="Garamond" w:hAnsi="Garamond"/>
            <w:b/>
            <w:smallCaps/>
            <w:color w:val="000000"/>
          </w:rPr>
          <w:id w:val="-927735352"/>
          <w:placeholder>
            <w:docPart w:val="5A5FCF5BCECA46808402467E9C27054B"/>
          </w:placeholder>
          <w:date w:fullDate="2022-10-27T00:00:00Z">
            <w:dateFormat w:val="dddd, MMMM dd, yyyy"/>
            <w:lid w:val="en-US"/>
            <w:storeMappedDataAs w:val="dateTime"/>
            <w:calendar w:val="gregorian"/>
          </w:date>
        </w:sdtPr>
        <w:sdtEndPr/>
        <w:sdtContent>
          <w:r w:rsidR="001F350C">
            <w:rPr>
              <w:rFonts w:ascii="Garamond" w:hAnsi="Garamond"/>
              <w:b/>
              <w:smallCaps/>
              <w:color w:val="000000"/>
            </w:rPr>
            <w:t>Thursday, October 27, 2022</w:t>
          </w:r>
        </w:sdtContent>
      </w:sdt>
      <w:r w:rsidR="00992E3D">
        <w:rPr>
          <w:rFonts w:ascii="Garamond" w:hAnsi="Garamond"/>
          <w:b/>
          <w:smallCaps/>
          <w:color w:val="000000"/>
        </w:rPr>
        <w:t>.</w:t>
      </w:r>
    </w:p>
    <w:p w14:paraId="4B873D35" w14:textId="77777777" w:rsidR="00B62A57" w:rsidRPr="003107CE" w:rsidRDefault="00B62A57" w:rsidP="00942BF7">
      <w:pPr>
        <w:rPr>
          <w:rFonts w:ascii="Garamond" w:hAnsi="Garamond"/>
          <w:b/>
          <w:color w:val="000000"/>
          <w:sz w:val="24"/>
          <w:szCs w:val="24"/>
          <w:u w:val="single"/>
        </w:rPr>
      </w:pPr>
      <w:bookmarkStart w:id="2" w:name="plandeposit"/>
      <w:r w:rsidRPr="003107CE">
        <w:rPr>
          <w:rFonts w:ascii="Garamond" w:hAnsi="Garamond"/>
          <w:b/>
          <w:color w:val="000000"/>
          <w:sz w:val="24"/>
          <w:szCs w:val="24"/>
          <w:u w:val="single"/>
        </w:rPr>
        <w:t>WHEN AND WHERE CAN I GET COPIES OF PLANS AND SPECIFICATIONS; HOW MUCH IS THE DEPOSIT?</w:t>
      </w:r>
    </w:p>
    <w:bookmarkEnd w:id="2"/>
    <w:p w14:paraId="1E43EDA7" w14:textId="77777777" w:rsidR="001D3D6C" w:rsidRDefault="001D3D6C" w:rsidP="00297F0A">
      <w:pPr>
        <w:spacing w:after="120"/>
        <w:jc w:val="both"/>
        <w:rPr>
          <w:rFonts w:ascii="Garamond" w:hAnsi="Garamond"/>
          <w:color w:val="000000"/>
        </w:rPr>
      </w:pPr>
      <w:r w:rsidRPr="003107CE">
        <w:rPr>
          <w:rFonts w:ascii="Garamond" w:hAnsi="Garamond"/>
          <w:color w:val="000000"/>
        </w:rPr>
        <w:t>Plans, Specifications, and Contract Documents will be available on</w:t>
      </w:r>
      <w:r w:rsidR="00DB71D7">
        <w:rPr>
          <w:rFonts w:ascii="Garamond" w:hAnsi="Garamond"/>
          <w:color w:val="000000"/>
        </w:rPr>
        <w:t xml:space="preserve"> the dates listed below</w:t>
      </w:r>
      <w:r w:rsidRPr="00DB71D7">
        <w:rPr>
          <w:rFonts w:ascii="Garamond" w:hAnsi="Garamond"/>
          <w:color w:val="000000"/>
        </w:rPr>
        <w:t>,</w:t>
      </w:r>
      <w:r w:rsidRPr="003107CE">
        <w:rPr>
          <w:rFonts w:ascii="Garamond" w:hAnsi="Garamond"/>
          <w:color w:val="000000"/>
        </w:rPr>
        <w:t xml:space="preserve"> are open to public inspection, and may be obta</w:t>
      </w:r>
      <w:r w:rsidR="00564BB0" w:rsidRPr="003107CE">
        <w:rPr>
          <w:rFonts w:ascii="Garamond" w:hAnsi="Garamond"/>
          <w:color w:val="000000"/>
        </w:rPr>
        <w:t>i</w:t>
      </w:r>
      <w:r w:rsidR="00DB71D7">
        <w:rPr>
          <w:rFonts w:ascii="Garamond" w:hAnsi="Garamond"/>
          <w:color w:val="000000"/>
        </w:rPr>
        <w:t>ned from the Architect/Engineer</w:t>
      </w:r>
      <w:r w:rsidR="00297F0A">
        <w:rPr>
          <w:rFonts w:ascii="Garamond" w:hAnsi="Garamond"/>
          <w:color w:val="000000"/>
        </w:rPr>
        <w:t xml:space="preserve"> (or their representative as designated below)</w:t>
      </w:r>
      <w:r w:rsidR="00DB71D7">
        <w:rPr>
          <w:rFonts w:ascii="Garamond" w:hAnsi="Garamond"/>
          <w:color w:val="000000"/>
        </w:rPr>
        <w:t>.</w:t>
      </w:r>
      <w:r w:rsidR="004F5609" w:rsidRPr="003107CE">
        <w:rPr>
          <w:rFonts w:ascii="Garamond" w:hAnsi="Garamond"/>
          <w:color w:val="000000"/>
        </w:rPr>
        <w:t xml:space="preserve"> </w:t>
      </w:r>
      <w:r w:rsidRPr="003107CE">
        <w:rPr>
          <w:rFonts w:ascii="Garamond" w:hAnsi="Garamond" w:cs="Arial"/>
          <w:b/>
          <w:color w:val="000000"/>
        </w:rPr>
        <w:t xml:space="preserve"> </w:t>
      </w:r>
      <w:r w:rsidRPr="003107CE">
        <w:rPr>
          <w:rFonts w:ascii="Garamond" w:hAnsi="Garamond"/>
          <w:color w:val="000000"/>
          <w:u w:val="single"/>
        </w:rPr>
        <w:t>Up to two sets of full-size drawings and specifications</w:t>
      </w:r>
      <w:r w:rsidRPr="003107CE">
        <w:rPr>
          <w:rFonts w:ascii="Garamond" w:hAnsi="Garamond"/>
          <w:color w:val="000000"/>
        </w:rPr>
        <w:t xml:space="preserve"> may be obtained by Contractors, upon request to </w:t>
      </w:r>
      <w:r w:rsidR="00DB71D7">
        <w:rPr>
          <w:rFonts w:ascii="Garamond" w:hAnsi="Garamond"/>
          <w:color w:val="000000"/>
        </w:rPr>
        <w:t>the Architect/Engineer</w:t>
      </w:r>
      <w:r w:rsidR="004F5609" w:rsidRPr="003107CE">
        <w:rPr>
          <w:rFonts w:ascii="Garamond" w:hAnsi="Garamond"/>
          <w:color w:val="000000"/>
        </w:rPr>
        <w:t xml:space="preserve"> </w:t>
      </w:r>
      <w:r w:rsidRPr="003107CE">
        <w:rPr>
          <w:rFonts w:ascii="Garamond" w:hAnsi="Garamond"/>
          <w:color w:val="000000"/>
        </w:rPr>
        <w:t xml:space="preserve">and upon </w:t>
      </w:r>
      <w:r w:rsidR="00DB71D7">
        <w:rPr>
          <w:rFonts w:ascii="Garamond" w:hAnsi="Garamond"/>
          <w:color w:val="000000"/>
        </w:rPr>
        <w:t>payment of the</w:t>
      </w:r>
      <w:r w:rsidRPr="003107CE">
        <w:rPr>
          <w:rFonts w:ascii="Garamond" w:hAnsi="Garamond"/>
          <w:color w:val="000000"/>
        </w:rPr>
        <w:t xml:space="preserve"> </w:t>
      </w:r>
      <w:r w:rsidRPr="003107CE">
        <w:rPr>
          <w:rFonts w:ascii="Garamond" w:hAnsi="Garamond"/>
          <w:color w:val="000000"/>
          <w:u w:val="single"/>
        </w:rPr>
        <w:t xml:space="preserve">deposit </w:t>
      </w:r>
      <w:r w:rsidR="00DB71D7">
        <w:rPr>
          <w:rFonts w:ascii="Garamond" w:hAnsi="Garamond"/>
          <w:color w:val="000000"/>
          <w:u w:val="single"/>
        </w:rPr>
        <w:t>listed below</w:t>
      </w:r>
      <w:r w:rsidRPr="003107CE">
        <w:rPr>
          <w:rFonts w:ascii="Garamond" w:hAnsi="Garamond"/>
          <w:color w:val="000000"/>
          <w:u w:val="single"/>
        </w:rPr>
        <w:t xml:space="preserve">, made payable to </w:t>
      </w:r>
      <w:r w:rsidR="00DB71D7">
        <w:rPr>
          <w:rFonts w:ascii="Garamond" w:hAnsi="Garamond"/>
          <w:color w:val="000000"/>
          <w:u w:val="single"/>
        </w:rPr>
        <w:t>the Architect/Engineer</w:t>
      </w:r>
      <w:r w:rsidRPr="003107CE">
        <w:rPr>
          <w:rFonts w:ascii="Garamond" w:hAnsi="Garamond"/>
          <w:color w:val="000000"/>
          <w:u w:val="single"/>
        </w:rPr>
        <w:t>, which is refundable in full upon the return of the drawings and specifications in good condition within ten days after the bid opening, else deposit shall be forfeited.</w:t>
      </w:r>
      <w:r w:rsidRPr="003107CE">
        <w:rPr>
          <w:rFonts w:ascii="Garamond" w:hAnsi="Garamond"/>
          <w:color w:val="000000"/>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2F00D984" w14:textId="75B046B6" w:rsidR="00186F72" w:rsidRDefault="007262F7" w:rsidP="00297F0A">
      <w:pPr>
        <w:spacing w:after="120"/>
        <w:jc w:val="center"/>
        <w:rPr>
          <w:rFonts w:ascii="Garamond" w:hAnsi="Garamond"/>
          <w:b/>
          <w:smallCaps/>
          <w:color w:val="000000"/>
        </w:rPr>
      </w:pPr>
      <w:r w:rsidRPr="00DB71D7">
        <w:rPr>
          <w:rFonts w:ascii="Garamond" w:hAnsi="Garamond"/>
          <w:b/>
          <w:smallCaps/>
          <w:color w:val="000000"/>
        </w:rPr>
        <w:t xml:space="preserve">Plans and Specs </w:t>
      </w:r>
      <w:r w:rsidR="0024764C">
        <w:rPr>
          <w:rFonts w:ascii="Garamond" w:hAnsi="Garamond"/>
          <w:b/>
          <w:smallCaps/>
          <w:color w:val="000000"/>
        </w:rPr>
        <w:t xml:space="preserve">will be available </w:t>
      </w:r>
      <w:r w:rsidRPr="00DB71D7">
        <w:rPr>
          <w:rFonts w:ascii="Garamond" w:hAnsi="Garamond"/>
          <w:b/>
          <w:smallCaps/>
          <w:color w:val="000000"/>
        </w:rPr>
        <w:t xml:space="preserve">starting </w:t>
      </w:r>
      <w:sdt>
        <w:sdtPr>
          <w:rPr>
            <w:rFonts w:ascii="Garamond" w:hAnsi="Garamond"/>
            <w:b/>
            <w:smallCaps/>
            <w:color w:val="000000"/>
          </w:rPr>
          <w:id w:val="60375077"/>
          <w:placeholder>
            <w:docPart w:val="AA2CA96D5AB94F0A9AA02791E3953196"/>
          </w:placeholder>
          <w:date w:fullDate="2022-10-27T00:00:00Z">
            <w:dateFormat w:val="dddd, MMMM dd, yyyy"/>
            <w:lid w:val="en-US"/>
            <w:storeMappedDataAs w:val="dateTime"/>
            <w:calendar w:val="gregorian"/>
          </w:date>
        </w:sdtPr>
        <w:sdtEndPr/>
        <w:sdtContent>
          <w:r w:rsidR="00C652B0">
            <w:rPr>
              <w:rFonts w:ascii="Garamond" w:hAnsi="Garamond"/>
              <w:b/>
              <w:smallCaps/>
              <w:color w:val="000000"/>
            </w:rPr>
            <w:t>Thursday, October 27, 2022</w:t>
          </w:r>
        </w:sdtContent>
      </w:sdt>
      <w:r w:rsidR="00992E3D">
        <w:rPr>
          <w:rFonts w:ascii="Garamond" w:hAnsi="Garamond"/>
          <w:b/>
          <w:smallCaps/>
          <w:color w:val="000000"/>
        </w:rPr>
        <w:t>.</w:t>
      </w:r>
    </w:p>
    <w:p w14:paraId="4EA5591F" w14:textId="77777777" w:rsidR="007262F7" w:rsidRPr="00DB71D7" w:rsidRDefault="0024764C" w:rsidP="00297F0A">
      <w:pPr>
        <w:spacing w:after="120"/>
        <w:jc w:val="center"/>
        <w:rPr>
          <w:rFonts w:ascii="Garamond" w:hAnsi="Garamond"/>
          <w:b/>
          <w:smallCaps/>
          <w:color w:val="000000"/>
        </w:rPr>
      </w:pPr>
      <w:r>
        <w:rPr>
          <w:rFonts w:ascii="Garamond" w:hAnsi="Garamond"/>
          <w:b/>
          <w:smallCaps/>
          <w:color w:val="000000"/>
        </w:rPr>
        <w:t>The deposit is</w:t>
      </w:r>
      <w:r w:rsidR="007262F7" w:rsidRPr="00DB71D7">
        <w:rPr>
          <w:rFonts w:ascii="Garamond" w:hAnsi="Garamond"/>
          <w:b/>
          <w:smallCaps/>
          <w:color w:val="000000"/>
        </w:rPr>
        <w:t xml:space="preserve"> </w:t>
      </w:r>
      <w:r w:rsidR="007262F7" w:rsidRPr="00186F72">
        <w:rPr>
          <w:rFonts w:ascii="Garamond" w:hAnsi="Garamond"/>
          <w:b/>
          <w:smallCaps/>
          <w:color w:val="000000"/>
        </w:rPr>
        <w:t>$</w:t>
      </w:r>
      <w:sdt>
        <w:sdtPr>
          <w:rPr>
            <w:rFonts w:ascii="Garamond" w:hAnsi="Garamond"/>
            <w:b/>
            <w:smallCaps/>
            <w:color w:val="000000"/>
          </w:rPr>
          <w:id w:val="-1382249524"/>
          <w:placeholder>
            <w:docPart w:val="BEF06061194D4396A3C0507A4F88E60B"/>
          </w:placeholder>
        </w:sdtPr>
        <w:sdtEndPr/>
        <w:sdtContent>
          <w:r w:rsidR="00DB6312">
            <w:rPr>
              <w:rFonts w:ascii="Garamond" w:hAnsi="Garamond"/>
              <w:b/>
              <w:smallCaps/>
              <w:color w:val="000000"/>
            </w:rPr>
            <w:t>50</w:t>
          </w:r>
        </w:sdtContent>
      </w:sdt>
      <w:r w:rsidR="00186F72">
        <w:rPr>
          <w:rFonts w:ascii="Garamond" w:hAnsi="Garamond"/>
          <w:b/>
          <w:smallCaps/>
          <w:color w:val="000000"/>
        </w:rPr>
        <w:t xml:space="preserve"> </w:t>
      </w:r>
      <w:r w:rsidR="007262F7" w:rsidRPr="00186F72">
        <w:rPr>
          <w:rFonts w:ascii="Garamond" w:hAnsi="Garamond"/>
          <w:b/>
          <w:smallCaps/>
          <w:color w:val="000000"/>
        </w:rPr>
        <w:t>per set.</w:t>
      </w:r>
    </w:p>
    <w:p w14:paraId="3858CEA2" w14:textId="77777777" w:rsidR="007262F7" w:rsidRPr="00DB71D7" w:rsidRDefault="007262F7" w:rsidP="00297F0A">
      <w:pPr>
        <w:spacing w:after="120"/>
        <w:jc w:val="center"/>
        <w:rPr>
          <w:rFonts w:ascii="Garamond" w:hAnsi="Garamond"/>
          <w:b/>
          <w:smallCaps/>
          <w:color w:val="000000"/>
        </w:rPr>
      </w:pPr>
      <w:r w:rsidRPr="00DB71D7">
        <w:rPr>
          <w:rFonts w:ascii="Garamond" w:hAnsi="Garamond"/>
          <w:b/>
          <w:smallCaps/>
          <w:color w:val="000000"/>
        </w:rPr>
        <w:t>To obtain Plans</w:t>
      </w:r>
      <w:r w:rsidR="00DB71D7" w:rsidRPr="00DB71D7">
        <w:rPr>
          <w:rFonts w:ascii="Garamond" w:hAnsi="Garamond"/>
          <w:b/>
          <w:smallCaps/>
          <w:color w:val="000000"/>
        </w:rPr>
        <w:t xml:space="preserve"> and Specs contact </w:t>
      </w:r>
      <w:sdt>
        <w:sdtPr>
          <w:rPr>
            <w:rFonts w:ascii="Garamond" w:hAnsi="Garamond"/>
            <w:b/>
            <w:smallCaps/>
            <w:color w:val="000000"/>
          </w:rPr>
          <w:id w:val="-138422416"/>
          <w:placeholder>
            <w:docPart w:val="F3CD4033A22443CDA4F5EF69B397D55E"/>
          </w:placeholder>
        </w:sdtPr>
        <w:sdtEndPr/>
        <w:sdtContent>
          <w:proofErr w:type="spellStart"/>
          <w:r w:rsidR="001F350C">
            <w:rPr>
              <w:rFonts w:ascii="Garamond" w:hAnsi="Garamond"/>
              <w:b/>
              <w:smallCaps/>
              <w:color w:val="000000"/>
            </w:rPr>
            <w:t>suzanne</w:t>
          </w:r>
          <w:proofErr w:type="spellEnd"/>
          <w:r w:rsidR="001F350C">
            <w:rPr>
              <w:rFonts w:ascii="Garamond" w:hAnsi="Garamond"/>
              <w:b/>
              <w:smallCaps/>
              <w:color w:val="000000"/>
            </w:rPr>
            <w:t xml:space="preserve"> webster</w:t>
          </w:r>
        </w:sdtContent>
      </w:sdt>
      <w:r w:rsidR="00DB71D7" w:rsidRPr="00186F72">
        <w:rPr>
          <w:rFonts w:ascii="Garamond" w:hAnsi="Garamond"/>
          <w:b/>
          <w:smallCaps/>
          <w:color w:val="000000"/>
        </w:rPr>
        <w:t xml:space="preserve"> at</w:t>
      </w:r>
      <w:r w:rsidR="00186F72">
        <w:rPr>
          <w:rFonts w:ascii="Garamond" w:hAnsi="Garamond"/>
          <w:b/>
          <w:smallCaps/>
          <w:color w:val="000000"/>
        </w:rPr>
        <w:t xml:space="preserve"> </w:t>
      </w:r>
      <w:sdt>
        <w:sdtPr>
          <w:rPr>
            <w:rFonts w:ascii="Garamond" w:hAnsi="Garamond"/>
            <w:b/>
            <w:smallCaps/>
            <w:color w:val="000000"/>
          </w:rPr>
          <w:id w:val="1845824010"/>
          <w:placeholder>
            <w:docPart w:val="1E014045C2034BDAA933DB944020F800"/>
          </w:placeholder>
        </w:sdtPr>
        <w:sdtEndPr/>
        <w:sdtContent>
          <w:r w:rsidR="00DB6312">
            <w:rPr>
              <w:rFonts w:ascii="Garamond" w:hAnsi="Garamond"/>
              <w:b/>
              <w:smallCaps/>
              <w:color w:val="000000"/>
            </w:rPr>
            <w:t>UA</w:t>
          </w:r>
        </w:sdtContent>
      </w:sdt>
      <w:r w:rsidR="00DB71D7" w:rsidRPr="00186F72">
        <w:rPr>
          <w:rFonts w:ascii="Garamond" w:hAnsi="Garamond"/>
          <w:b/>
          <w:smallCaps/>
          <w:color w:val="000000"/>
        </w:rPr>
        <w:t>,</w:t>
      </w:r>
      <w:r w:rsidR="00F04C07">
        <w:rPr>
          <w:rFonts w:ascii="Garamond" w:hAnsi="Garamond"/>
          <w:b/>
          <w:smallCaps/>
          <w:color w:val="000000"/>
        </w:rPr>
        <w:t xml:space="preserve"> </w:t>
      </w:r>
      <w:r w:rsidR="00DB71D7" w:rsidRPr="00186F72">
        <w:rPr>
          <w:rFonts w:ascii="Garamond" w:hAnsi="Garamond"/>
          <w:b/>
          <w:smallCaps/>
          <w:color w:val="000000"/>
        </w:rPr>
        <w:t xml:space="preserve"> </w:t>
      </w:r>
      <w:sdt>
        <w:sdtPr>
          <w:rPr>
            <w:rFonts w:ascii="Garamond" w:hAnsi="Garamond"/>
            <w:b/>
            <w:smallCaps/>
            <w:color w:val="000000"/>
          </w:rPr>
          <w:id w:val="1699971825"/>
          <w:placeholder>
            <w:docPart w:val="39FCDE7D2CF247CD896FFC3F51230503"/>
          </w:placeholder>
        </w:sdtPr>
        <w:sdtEndPr/>
        <w:sdtContent>
          <w:r w:rsidR="00DB6312">
            <w:rPr>
              <w:rFonts w:ascii="Garamond" w:hAnsi="Garamond"/>
              <w:b/>
              <w:smallCaps/>
              <w:color w:val="000000"/>
            </w:rPr>
            <w:t>(205) 348-6</w:t>
          </w:r>
          <w:r w:rsidR="001F350C">
            <w:rPr>
              <w:rFonts w:ascii="Garamond" w:hAnsi="Garamond"/>
              <w:b/>
              <w:smallCaps/>
              <w:color w:val="000000"/>
            </w:rPr>
            <w:t>907</w:t>
          </w:r>
        </w:sdtContent>
      </w:sdt>
      <w:r w:rsidR="00992E3D">
        <w:rPr>
          <w:rFonts w:ascii="Garamond" w:hAnsi="Garamond"/>
          <w:b/>
          <w:smallCaps/>
          <w:color w:val="000000"/>
        </w:rPr>
        <w:t>.</w:t>
      </w:r>
    </w:p>
    <w:p w14:paraId="41FBE48F" w14:textId="77777777" w:rsidR="000B15E5" w:rsidRDefault="00942BF7" w:rsidP="006B58B5">
      <w:pPr>
        <w:jc w:val="both"/>
      </w:pPr>
      <w:r w:rsidRPr="003107CE">
        <w:rPr>
          <w:rFonts w:ascii="Garamond" w:hAnsi="Garamond"/>
          <w:color w:val="000000"/>
        </w:rPr>
        <w:t xml:space="preserve">This attachment is part of the Contract Documents and shall be binding on parties seeking to bid or work on this Project.  The terms and dates contained herein may be changed by addendum and it is the bidder’s responsibility to review any addenda prior to bidding.  </w:t>
      </w:r>
      <w:r w:rsidRPr="003107CE">
        <w:rPr>
          <w:rFonts w:ascii="Garamond" w:hAnsi="Garamond" w:cs="Calibri"/>
          <w:color w:val="000000"/>
        </w:rPr>
        <w:t>Bid security shall be deposited with each bid as provided in Instructions to Bidders.  No bid may be withdrawn after the scheduled closing time for the receipt of bids for a period of 60 days.  The Owner reserves the right to reject any or all bids and to waive informalities and technical errors if, in the Owner’s judgment, the best interest of the Owner will thereby be 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p w14:paraId="777C1544" w14:textId="77777777" w:rsidR="000B15E5" w:rsidRPr="000B15E5" w:rsidRDefault="000B15E5" w:rsidP="000B15E5"/>
    <w:p w14:paraId="6E48D14E" w14:textId="77777777" w:rsidR="00DB07E0" w:rsidRPr="000B15E5" w:rsidRDefault="00DB07E0" w:rsidP="000B15E5"/>
    <w:sectPr w:rsidR="00DB07E0" w:rsidRPr="000B15E5" w:rsidSect="00EF10B9">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22FF" w14:textId="77777777" w:rsidR="00F25303" w:rsidRDefault="00F25303" w:rsidP="006B58B5">
      <w:pPr>
        <w:spacing w:after="0" w:line="240" w:lineRule="auto"/>
      </w:pPr>
      <w:r>
        <w:separator/>
      </w:r>
    </w:p>
  </w:endnote>
  <w:endnote w:type="continuationSeparator" w:id="0">
    <w:p w14:paraId="6C4E707B" w14:textId="77777777" w:rsidR="00F25303" w:rsidRDefault="00F25303" w:rsidP="006B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991C" w14:textId="77777777" w:rsidR="006B58B5" w:rsidRDefault="006B58B5">
    <w:pPr>
      <w:pStyle w:val="Footer"/>
    </w:pPr>
    <w:r w:rsidRPr="006B58B5">
      <w:rPr>
        <w:sz w:val="18"/>
        <w:szCs w:val="18"/>
      </w:rPr>
      <w:t>0</w:t>
    </w:r>
    <w:r w:rsidR="00CD33A0">
      <w:rPr>
        <w:sz w:val="18"/>
        <w:szCs w:val="18"/>
      </w:rPr>
      <w:t>2</w:t>
    </w:r>
    <w:r w:rsidRPr="006B58B5">
      <w:rPr>
        <w:sz w:val="18"/>
        <w:szCs w:val="18"/>
      </w:rPr>
      <w:t>/</w:t>
    </w:r>
    <w:r w:rsidR="000B15E5">
      <w:rPr>
        <w:sz w:val="18"/>
        <w:szCs w:val="18"/>
      </w:rPr>
      <w:t>0</w:t>
    </w:r>
    <w:r w:rsidR="00CD33A0">
      <w:rPr>
        <w:sz w:val="18"/>
        <w:szCs w:val="18"/>
      </w:rPr>
      <w:t>3</w:t>
    </w:r>
    <w:r w:rsidRPr="006B58B5">
      <w:rPr>
        <w:sz w:val="18"/>
        <w:szCs w:val="18"/>
      </w:rPr>
      <w:t>/</w:t>
    </w:r>
    <w:r w:rsidR="00CD33A0">
      <w:rPr>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840F" w14:textId="77777777" w:rsidR="00F25303" w:rsidRDefault="00F25303" w:rsidP="006B58B5">
      <w:pPr>
        <w:spacing w:after="0" w:line="240" w:lineRule="auto"/>
      </w:pPr>
      <w:r>
        <w:separator/>
      </w:r>
    </w:p>
  </w:footnote>
  <w:footnote w:type="continuationSeparator" w:id="0">
    <w:p w14:paraId="17B55D59" w14:textId="77777777" w:rsidR="00F25303" w:rsidRDefault="00F25303" w:rsidP="006B5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C5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91328C"/>
    <w:multiLevelType w:val="hybridMultilevel"/>
    <w:tmpl w:val="C2A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7315411">
    <w:abstractNumId w:val="1"/>
  </w:num>
  <w:num w:numId="2" w16cid:durableId="31831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03"/>
    <w:rsid w:val="00007D31"/>
    <w:rsid w:val="000421C5"/>
    <w:rsid w:val="00055EA8"/>
    <w:rsid w:val="00064A8E"/>
    <w:rsid w:val="000848F5"/>
    <w:rsid w:val="000B15E5"/>
    <w:rsid w:val="000C3CCE"/>
    <w:rsid w:val="000D503A"/>
    <w:rsid w:val="000F14DD"/>
    <w:rsid w:val="00100C79"/>
    <w:rsid w:val="00101383"/>
    <w:rsid w:val="00115835"/>
    <w:rsid w:val="00116B10"/>
    <w:rsid w:val="00122B25"/>
    <w:rsid w:val="001252C2"/>
    <w:rsid w:val="00135185"/>
    <w:rsid w:val="00170C29"/>
    <w:rsid w:val="00177F84"/>
    <w:rsid w:val="00186F72"/>
    <w:rsid w:val="00187687"/>
    <w:rsid w:val="001A09E8"/>
    <w:rsid w:val="001A455A"/>
    <w:rsid w:val="001D2FD0"/>
    <w:rsid w:val="001D3D6C"/>
    <w:rsid w:val="001D4C0D"/>
    <w:rsid w:val="001E53E3"/>
    <w:rsid w:val="001F1667"/>
    <w:rsid w:val="001F350C"/>
    <w:rsid w:val="0024764C"/>
    <w:rsid w:val="00253C71"/>
    <w:rsid w:val="00274691"/>
    <w:rsid w:val="0028609E"/>
    <w:rsid w:val="00297F0A"/>
    <w:rsid w:val="002A00A2"/>
    <w:rsid w:val="002A20C8"/>
    <w:rsid w:val="002C6488"/>
    <w:rsid w:val="002D316E"/>
    <w:rsid w:val="003107CE"/>
    <w:rsid w:val="003432E3"/>
    <w:rsid w:val="0034799B"/>
    <w:rsid w:val="00360DF3"/>
    <w:rsid w:val="003725E9"/>
    <w:rsid w:val="003C69D9"/>
    <w:rsid w:val="003D3BF6"/>
    <w:rsid w:val="003D4865"/>
    <w:rsid w:val="003E3031"/>
    <w:rsid w:val="003E5E57"/>
    <w:rsid w:val="003F623D"/>
    <w:rsid w:val="00413F4F"/>
    <w:rsid w:val="004146B4"/>
    <w:rsid w:val="004445F0"/>
    <w:rsid w:val="00480815"/>
    <w:rsid w:val="004A0F69"/>
    <w:rsid w:val="004E017F"/>
    <w:rsid w:val="004F1016"/>
    <w:rsid w:val="004F5609"/>
    <w:rsid w:val="00510864"/>
    <w:rsid w:val="00525ABE"/>
    <w:rsid w:val="00525E94"/>
    <w:rsid w:val="005577BA"/>
    <w:rsid w:val="005638F1"/>
    <w:rsid w:val="00564BB0"/>
    <w:rsid w:val="00597078"/>
    <w:rsid w:val="005A0B43"/>
    <w:rsid w:val="005B7E16"/>
    <w:rsid w:val="005C03FA"/>
    <w:rsid w:val="005C2B0D"/>
    <w:rsid w:val="005D1068"/>
    <w:rsid w:val="005D726A"/>
    <w:rsid w:val="00630063"/>
    <w:rsid w:val="00630AED"/>
    <w:rsid w:val="0063426F"/>
    <w:rsid w:val="00653AAC"/>
    <w:rsid w:val="00654FEC"/>
    <w:rsid w:val="0066275C"/>
    <w:rsid w:val="00676F69"/>
    <w:rsid w:val="00684636"/>
    <w:rsid w:val="00691166"/>
    <w:rsid w:val="0069497E"/>
    <w:rsid w:val="00696680"/>
    <w:rsid w:val="006B3967"/>
    <w:rsid w:val="006B58B5"/>
    <w:rsid w:val="0070756F"/>
    <w:rsid w:val="007262F7"/>
    <w:rsid w:val="00760540"/>
    <w:rsid w:val="00775239"/>
    <w:rsid w:val="007822FE"/>
    <w:rsid w:val="007D10BF"/>
    <w:rsid w:val="007D541C"/>
    <w:rsid w:val="007E6103"/>
    <w:rsid w:val="00812123"/>
    <w:rsid w:val="008369D6"/>
    <w:rsid w:val="0088616F"/>
    <w:rsid w:val="0089354D"/>
    <w:rsid w:val="008B2D65"/>
    <w:rsid w:val="008F2B5C"/>
    <w:rsid w:val="00912F55"/>
    <w:rsid w:val="00921310"/>
    <w:rsid w:val="009259B7"/>
    <w:rsid w:val="00940FB1"/>
    <w:rsid w:val="00942BF7"/>
    <w:rsid w:val="009464D7"/>
    <w:rsid w:val="0095146B"/>
    <w:rsid w:val="00954EB4"/>
    <w:rsid w:val="00980B8E"/>
    <w:rsid w:val="0098656B"/>
    <w:rsid w:val="00992E3D"/>
    <w:rsid w:val="009E3D14"/>
    <w:rsid w:val="009F0314"/>
    <w:rsid w:val="00A05274"/>
    <w:rsid w:val="00A1134D"/>
    <w:rsid w:val="00A605FE"/>
    <w:rsid w:val="00AB1BAD"/>
    <w:rsid w:val="00AE3D0B"/>
    <w:rsid w:val="00B05685"/>
    <w:rsid w:val="00B1184C"/>
    <w:rsid w:val="00B27293"/>
    <w:rsid w:val="00B31C7E"/>
    <w:rsid w:val="00B62A57"/>
    <w:rsid w:val="00BA0256"/>
    <w:rsid w:val="00BA462C"/>
    <w:rsid w:val="00BB6A0B"/>
    <w:rsid w:val="00BC7ADB"/>
    <w:rsid w:val="00BF0190"/>
    <w:rsid w:val="00BF1D82"/>
    <w:rsid w:val="00C2643A"/>
    <w:rsid w:val="00C64742"/>
    <w:rsid w:val="00C652B0"/>
    <w:rsid w:val="00C77177"/>
    <w:rsid w:val="00C91C90"/>
    <w:rsid w:val="00CC1CCE"/>
    <w:rsid w:val="00CC6CEE"/>
    <w:rsid w:val="00CD33A0"/>
    <w:rsid w:val="00CE483C"/>
    <w:rsid w:val="00D0064C"/>
    <w:rsid w:val="00D01955"/>
    <w:rsid w:val="00D067B1"/>
    <w:rsid w:val="00D06B6E"/>
    <w:rsid w:val="00D878EA"/>
    <w:rsid w:val="00D9641B"/>
    <w:rsid w:val="00DA0B8B"/>
    <w:rsid w:val="00DB07E0"/>
    <w:rsid w:val="00DB6312"/>
    <w:rsid w:val="00DB71D7"/>
    <w:rsid w:val="00E365E9"/>
    <w:rsid w:val="00E47953"/>
    <w:rsid w:val="00E51DEC"/>
    <w:rsid w:val="00E822D7"/>
    <w:rsid w:val="00EA349C"/>
    <w:rsid w:val="00EA7CD6"/>
    <w:rsid w:val="00EE2287"/>
    <w:rsid w:val="00EF10B9"/>
    <w:rsid w:val="00F04C07"/>
    <w:rsid w:val="00F22E88"/>
    <w:rsid w:val="00F25303"/>
    <w:rsid w:val="00F44D8F"/>
    <w:rsid w:val="00F53570"/>
    <w:rsid w:val="00F539E0"/>
    <w:rsid w:val="00F65DC0"/>
    <w:rsid w:val="00F83D58"/>
    <w:rsid w:val="00F85E36"/>
    <w:rsid w:val="00FB3D50"/>
    <w:rsid w:val="00FE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E23A"/>
  <w15:docId w15:val="{2F5557E1-0CE8-4042-9595-F2D81E53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67"/>
    <w:pPr>
      <w:ind w:left="720"/>
      <w:contextualSpacing/>
    </w:pPr>
  </w:style>
  <w:style w:type="paragraph" w:styleId="BalloonText">
    <w:name w:val="Balloon Text"/>
    <w:basedOn w:val="Normal"/>
    <w:link w:val="BalloonTextChar"/>
    <w:uiPriority w:val="99"/>
    <w:semiHidden/>
    <w:unhideWhenUsed/>
    <w:rsid w:val="00525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E94"/>
    <w:rPr>
      <w:rFonts w:ascii="Tahoma" w:hAnsi="Tahoma" w:cs="Tahoma"/>
      <w:sz w:val="16"/>
      <w:szCs w:val="16"/>
    </w:rPr>
  </w:style>
  <w:style w:type="character" w:styleId="Hyperlink">
    <w:name w:val="Hyperlink"/>
    <w:uiPriority w:val="99"/>
    <w:unhideWhenUsed/>
    <w:rsid w:val="00AB1BAD"/>
    <w:rPr>
      <w:color w:val="0000FF"/>
      <w:u w:val="single"/>
    </w:rPr>
  </w:style>
  <w:style w:type="character" w:styleId="FollowedHyperlink">
    <w:name w:val="FollowedHyperlink"/>
    <w:uiPriority w:val="99"/>
    <w:semiHidden/>
    <w:unhideWhenUsed/>
    <w:rsid w:val="00AB1BAD"/>
    <w:rPr>
      <w:color w:val="800080"/>
      <w:u w:val="single"/>
    </w:rPr>
  </w:style>
  <w:style w:type="character" w:styleId="PlaceholderText">
    <w:name w:val="Placeholder Text"/>
    <w:basedOn w:val="DefaultParagraphFont"/>
    <w:uiPriority w:val="99"/>
    <w:semiHidden/>
    <w:rsid w:val="004A0F69"/>
    <w:rPr>
      <w:color w:val="808080"/>
    </w:rPr>
  </w:style>
  <w:style w:type="character" w:customStyle="1" w:styleId="Style1">
    <w:name w:val="Style1"/>
    <w:basedOn w:val="DefaultParagraphFont"/>
    <w:uiPriority w:val="1"/>
    <w:rsid w:val="009259B7"/>
    <w:rPr>
      <w:b/>
    </w:rPr>
  </w:style>
  <w:style w:type="character" w:customStyle="1" w:styleId="Style2">
    <w:name w:val="Style2"/>
    <w:basedOn w:val="DefaultParagraphFont"/>
    <w:uiPriority w:val="1"/>
    <w:rsid w:val="009259B7"/>
    <w:rPr>
      <w:b/>
    </w:rPr>
  </w:style>
  <w:style w:type="character" w:customStyle="1" w:styleId="Style3">
    <w:name w:val="Style3"/>
    <w:basedOn w:val="DefaultParagraphFont"/>
    <w:uiPriority w:val="1"/>
    <w:rsid w:val="009259B7"/>
    <w:rPr>
      <w:b/>
    </w:rPr>
  </w:style>
  <w:style w:type="character" w:customStyle="1" w:styleId="Style4">
    <w:name w:val="Style4"/>
    <w:basedOn w:val="DefaultParagraphFont"/>
    <w:uiPriority w:val="1"/>
    <w:rsid w:val="00775239"/>
    <w:rPr>
      <w:color w:val="FF0000"/>
    </w:rPr>
  </w:style>
  <w:style w:type="character" w:customStyle="1" w:styleId="Garamond14Bold">
    <w:name w:val="Garamond 14 Bold"/>
    <w:basedOn w:val="DefaultParagraphFont"/>
    <w:uiPriority w:val="1"/>
    <w:rsid w:val="00B27293"/>
    <w:rPr>
      <w:rFonts w:ascii="Garamond" w:hAnsi="Garamond"/>
      <w:b/>
      <w:sz w:val="28"/>
    </w:rPr>
  </w:style>
  <w:style w:type="character" w:customStyle="1" w:styleId="Garamond11Bold">
    <w:name w:val="Garamond 11 Bold"/>
    <w:basedOn w:val="DefaultParagraphFont"/>
    <w:uiPriority w:val="1"/>
    <w:rsid w:val="00B27293"/>
    <w:rPr>
      <w:rFonts w:ascii="Garamond" w:hAnsi="Garamond"/>
      <w:b/>
      <w:sz w:val="22"/>
    </w:rPr>
  </w:style>
  <w:style w:type="character" w:customStyle="1" w:styleId="Style5">
    <w:name w:val="Style5"/>
    <w:basedOn w:val="DefaultParagraphFont"/>
    <w:uiPriority w:val="1"/>
    <w:rsid w:val="004445F0"/>
    <w:rPr>
      <w:b/>
    </w:rPr>
  </w:style>
  <w:style w:type="character" w:customStyle="1" w:styleId="Style6">
    <w:name w:val="Style6"/>
    <w:uiPriority w:val="1"/>
    <w:rsid w:val="003725E9"/>
    <w:rPr>
      <w:rFonts w:ascii="Garamond" w:hAnsi="Garamond"/>
      <w:b/>
      <w:sz w:val="22"/>
    </w:rPr>
  </w:style>
  <w:style w:type="paragraph" w:styleId="Header">
    <w:name w:val="header"/>
    <w:basedOn w:val="Normal"/>
    <w:link w:val="HeaderChar"/>
    <w:uiPriority w:val="99"/>
    <w:unhideWhenUsed/>
    <w:rsid w:val="006B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8B5"/>
    <w:rPr>
      <w:sz w:val="22"/>
      <w:szCs w:val="22"/>
    </w:rPr>
  </w:style>
  <w:style w:type="paragraph" w:styleId="Footer">
    <w:name w:val="footer"/>
    <w:basedOn w:val="Normal"/>
    <w:link w:val="FooterChar"/>
    <w:uiPriority w:val="99"/>
    <w:unhideWhenUsed/>
    <w:rsid w:val="006B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8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trick\OneDrive%20-%20The%20University%20of%20Alabama\Documents\A%20-%20Contract%20Administration\Ad%20Docs\UMC%20Clinical%20Enhancements%20Ph%20III\PQ%20and%20Plans%20without%20Prequalification%20Phase%20II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5782358BE34FF4BD74FAF851E3D6C7"/>
        <w:category>
          <w:name w:val="General"/>
          <w:gallery w:val="placeholder"/>
        </w:category>
        <w:types>
          <w:type w:val="bbPlcHdr"/>
        </w:types>
        <w:behaviors>
          <w:behavior w:val="content"/>
        </w:behaviors>
        <w:guid w:val="{936F0308-E601-4820-8A4C-D64142340276}"/>
      </w:docPartPr>
      <w:docPartBody>
        <w:p w:rsidR="00000000" w:rsidRDefault="001137F7">
          <w:pPr>
            <w:pStyle w:val="B95782358BE34FF4BD74FAF851E3D6C7"/>
          </w:pPr>
          <w:r w:rsidRPr="00274691">
            <w:rPr>
              <w:rStyle w:val="PlaceholderText"/>
              <w:color w:val="FF0000"/>
            </w:rPr>
            <w:t>Click here to enter Project Name</w:t>
          </w:r>
        </w:p>
      </w:docPartBody>
    </w:docPart>
    <w:docPart>
      <w:docPartPr>
        <w:name w:val="C1950296BEF24781AD7E5761F4975983"/>
        <w:category>
          <w:name w:val="General"/>
          <w:gallery w:val="placeholder"/>
        </w:category>
        <w:types>
          <w:type w:val="bbPlcHdr"/>
        </w:types>
        <w:behaviors>
          <w:behavior w:val="content"/>
        </w:behaviors>
        <w:guid w:val="{568BE11B-B755-4222-8964-856ACB63B7D0}"/>
      </w:docPartPr>
      <w:docPartBody>
        <w:p w:rsidR="00000000" w:rsidRDefault="001137F7">
          <w:pPr>
            <w:pStyle w:val="C1950296BEF24781AD7E5761F4975983"/>
          </w:pPr>
          <w:r w:rsidRPr="00992E3D">
            <w:rPr>
              <w:rStyle w:val="PlaceholderText"/>
              <w:color w:val="FF0000"/>
            </w:rPr>
            <w:t>Click here to enter Project Number</w:t>
          </w:r>
        </w:p>
      </w:docPartBody>
    </w:docPart>
    <w:docPart>
      <w:docPartPr>
        <w:name w:val="CBFCC03846EC43739C366C3C846D2542"/>
        <w:category>
          <w:name w:val="General"/>
          <w:gallery w:val="placeholder"/>
        </w:category>
        <w:types>
          <w:type w:val="bbPlcHdr"/>
        </w:types>
        <w:behaviors>
          <w:behavior w:val="content"/>
        </w:behaviors>
        <w:guid w:val="{C784A914-D0E7-4FAB-8D61-AB9474BB3473}"/>
      </w:docPartPr>
      <w:docPartBody>
        <w:p w:rsidR="00000000" w:rsidRDefault="001137F7">
          <w:pPr>
            <w:pStyle w:val="CBFCC03846EC43739C366C3C846D2542"/>
          </w:pPr>
          <w:r w:rsidRPr="00992E3D">
            <w:rPr>
              <w:rStyle w:val="PlaceholderText"/>
              <w:color w:val="FF0000"/>
            </w:rPr>
            <w:t>Select date</w:t>
          </w:r>
        </w:p>
      </w:docPartBody>
    </w:docPart>
    <w:docPart>
      <w:docPartPr>
        <w:name w:val="CA2F1B4A29034281899667FA6C042816"/>
        <w:category>
          <w:name w:val="General"/>
          <w:gallery w:val="placeholder"/>
        </w:category>
        <w:types>
          <w:type w:val="bbPlcHdr"/>
        </w:types>
        <w:behaviors>
          <w:behavior w:val="content"/>
        </w:behaviors>
        <w:guid w:val="{AA7564AD-2ECE-4AE5-A769-7D5402FEEF8E}"/>
      </w:docPartPr>
      <w:docPartBody>
        <w:p w:rsidR="00000000" w:rsidRDefault="001137F7">
          <w:pPr>
            <w:pStyle w:val="CA2F1B4A29034281899667FA6C042816"/>
          </w:pPr>
          <w:r w:rsidRPr="00992E3D">
            <w:rPr>
              <w:rStyle w:val="PlaceholderText"/>
              <w:color w:val="FF0000"/>
            </w:rPr>
            <w:t>Select date</w:t>
          </w:r>
        </w:p>
      </w:docPartBody>
    </w:docPart>
    <w:docPart>
      <w:docPartPr>
        <w:name w:val="5A5FCF5BCECA46808402467E9C27054B"/>
        <w:category>
          <w:name w:val="General"/>
          <w:gallery w:val="placeholder"/>
        </w:category>
        <w:types>
          <w:type w:val="bbPlcHdr"/>
        </w:types>
        <w:behaviors>
          <w:behavior w:val="content"/>
        </w:behaviors>
        <w:guid w:val="{3339D657-734B-4ACF-9CB3-615A6EB15309}"/>
      </w:docPartPr>
      <w:docPartBody>
        <w:p w:rsidR="00000000" w:rsidRDefault="001137F7">
          <w:pPr>
            <w:pStyle w:val="5A5FCF5BCECA46808402467E9C27054B"/>
          </w:pPr>
          <w:r w:rsidRPr="00992E3D">
            <w:rPr>
              <w:rStyle w:val="PlaceholderText"/>
              <w:color w:val="FF0000"/>
            </w:rPr>
            <w:t>Select date</w:t>
          </w:r>
        </w:p>
      </w:docPartBody>
    </w:docPart>
    <w:docPart>
      <w:docPartPr>
        <w:name w:val="AA2CA96D5AB94F0A9AA02791E3953196"/>
        <w:category>
          <w:name w:val="General"/>
          <w:gallery w:val="placeholder"/>
        </w:category>
        <w:types>
          <w:type w:val="bbPlcHdr"/>
        </w:types>
        <w:behaviors>
          <w:behavior w:val="content"/>
        </w:behaviors>
        <w:guid w:val="{EB4CFD3C-4632-4904-B510-E8748CB7BD7E}"/>
      </w:docPartPr>
      <w:docPartBody>
        <w:p w:rsidR="00000000" w:rsidRDefault="001137F7">
          <w:pPr>
            <w:pStyle w:val="AA2CA96D5AB94F0A9AA02791E3953196"/>
          </w:pPr>
          <w:r w:rsidRPr="00992E3D">
            <w:rPr>
              <w:rStyle w:val="PlaceholderText"/>
              <w:color w:val="FF0000"/>
            </w:rPr>
            <w:t>Select date</w:t>
          </w:r>
        </w:p>
      </w:docPartBody>
    </w:docPart>
    <w:docPart>
      <w:docPartPr>
        <w:name w:val="BEF06061194D4396A3C0507A4F88E60B"/>
        <w:category>
          <w:name w:val="General"/>
          <w:gallery w:val="placeholder"/>
        </w:category>
        <w:types>
          <w:type w:val="bbPlcHdr"/>
        </w:types>
        <w:behaviors>
          <w:behavior w:val="content"/>
        </w:behaviors>
        <w:guid w:val="{9C037240-BE11-4B7B-8E05-43B42C09EADB}"/>
      </w:docPartPr>
      <w:docPartBody>
        <w:p w:rsidR="00000000" w:rsidRDefault="001137F7">
          <w:pPr>
            <w:pStyle w:val="BEF06061194D4396A3C0507A4F88E60B"/>
          </w:pPr>
          <w:r w:rsidRPr="00992E3D">
            <w:rPr>
              <w:rStyle w:val="PlaceholderText"/>
              <w:color w:val="FF0000"/>
            </w:rPr>
            <w:t>Enter amount of deposit</w:t>
          </w:r>
        </w:p>
      </w:docPartBody>
    </w:docPart>
    <w:docPart>
      <w:docPartPr>
        <w:name w:val="F3CD4033A22443CDA4F5EF69B397D55E"/>
        <w:category>
          <w:name w:val="General"/>
          <w:gallery w:val="placeholder"/>
        </w:category>
        <w:types>
          <w:type w:val="bbPlcHdr"/>
        </w:types>
        <w:behaviors>
          <w:behavior w:val="content"/>
        </w:behaviors>
        <w:guid w:val="{4331F48E-DB1D-4CD8-AA3F-89CD60B11703}"/>
      </w:docPartPr>
      <w:docPartBody>
        <w:p w:rsidR="00000000" w:rsidRDefault="001137F7">
          <w:pPr>
            <w:pStyle w:val="F3CD4033A22443CDA4F5EF69B397D55E"/>
          </w:pPr>
          <w:r w:rsidRPr="00992E3D">
            <w:rPr>
              <w:rStyle w:val="PlaceholderText"/>
              <w:color w:val="FF0000"/>
            </w:rPr>
            <w:t>A/E Name</w:t>
          </w:r>
        </w:p>
      </w:docPartBody>
    </w:docPart>
    <w:docPart>
      <w:docPartPr>
        <w:name w:val="1E014045C2034BDAA933DB944020F800"/>
        <w:category>
          <w:name w:val="General"/>
          <w:gallery w:val="placeholder"/>
        </w:category>
        <w:types>
          <w:type w:val="bbPlcHdr"/>
        </w:types>
        <w:behaviors>
          <w:behavior w:val="content"/>
        </w:behaviors>
        <w:guid w:val="{38983D2C-0CB5-4CBB-A749-A7F6C0282657}"/>
      </w:docPartPr>
      <w:docPartBody>
        <w:p w:rsidR="00000000" w:rsidRDefault="001137F7">
          <w:pPr>
            <w:pStyle w:val="1E014045C2034BDAA933DB944020F800"/>
          </w:pPr>
          <w:r w:rsidRPr="00992E3D">
            <w:rPr>
              <w:rStyle w:val="PlaceholderText"/>
              <w:color w:val="FF0000"/>
            </w:rPr>
            <w:t>Company Name</w:t>
          </w:r>
        </w:p>
      </w:docPartBody>
    </w:docPart>
    <w:docPart>
      <w:docPartPr>
        <w:name w:val="39FCDE7D2CF247CD896FFC3F51230503"/>
        <w:category>
          <w:name w:val="General"/>
          <w:gallery w:val="placeholder"/>
        </w:category>
        <w:types>
          <w:type w:val="bbPlcHdr"/>
        </w:types>
        <w:behaviors>
          <w:behavior w:val="content"/>
        </w:behaviors>
        <w:guid w:val="{6D6940F2-F2E1-4C02-80CD-853460654FC0}"/>
      </w:docPartPr>
      <w:docPartBody>
        <w:p w:rsidR="00000000" w:rsidRDefault="001137F7">
          <w:pPr>
            <w:pStyle w:val="39FCDE7D2CF247CD896FFC3F51230503"/>
          </w:pPr>
          <w:bookmarkStart w:id="0" w:name="_GoBack"/>
          <w:r w:rsidRPr="00992E3D">
            <w:rPr>
              <w:rStyle w:val="PlaceholderText"/>
              <w:color w:val="FF0000"/>
            </w:rPr>
            <w:t xml:space="preserve">Company </w:t>
          </w:r>
          <w:bookmarkEnd w:id="0"/>
          <w:r w:rsidRPr="00992E3D">
            <w:rPr>
              <w:rStyle w:val="PlaceholderText"/>
              <w:color w:val="FF0000"/>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95782358BE34FF4BD74FAF851E3D6C7">
    <w:name w:val="B95782358BE34FF4BD74FAF851E3D6C7"/>
  </w:style>
  <w:style w:type="paragraph" w:customStyle="1" w:styleId="C1950296BEF24781AD7E5761F4975983">
    <w:name w:val="C1950296BEF24781AD7E5761F4975983"/>
  </w:style>
  <w:style w:type="paragraph" w:customStyle="1" w:styleId="CBFCC03846EC43739C366C3C846D2542">
    <w:name w:val="CBFCC03846EC43739C366C3C846D2542"/>
  </w:style>
  <w:style w:type="paragraph" w:customStyle="1" w:styleId="CA2F1B4A29034281899667FA6C042816">
    <w:name w:val="CA2F1B4A29034281899667FA6C042816"/>
  </w:style>
  <w:style w:type="paragraph" w:customStyle="1" w:styleId="5A5FCF5BCECA46808402467E9C27054B">
    <w:name w:val="5A5FCF5BCECA46808402467E9C27054B"/>
  </w:style>
  <w:style w:type="paragraph" w:customStyle="1" w:styleId="AA2CA96D5AB94F0A9AA02791E3953196">
    <w:name w:val="AA2CA96D5AB94F0A9AA02791E3953196"/>
  </w:style>
  <w:style w:type="paragraph" w:customStyle="1" w:styleId="BEF06061194D4396A3C0507A4F88E60B">
    <w:name w:val="BEF06061194D4396A3C0507A4F88E60B"/>
  </w:style>
  <w:style w:type="paragraph" w:customStyle="1" w:styleId="F3CD4033A22443CDA4F5EF69B397D55E">
    <w:name w:val="F3CD4033A22443CDA4F5EF69B397D55E"/>
  </w:style>
  <w:style w:type="paragraph" w:customStyle="1" w:styleId="1E014045C2034BDAA933DB944020F800">
    <w:name w:val="1E014045C2034BDAA933DB944020F800"/>
  </w:style>
  <w:style w:type="paragraph" w:customStyle="1" w:styleId="39FCDE7D2CF247CD896FFC3F51230503">
    <w:name w:val="39FCDE7D2CF247CD896FFC3F51230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ategory xmlns="f8482365-8175-4b88-95e0-06607d6680c9">2</Category>
    <Description0 xmlns="f8482365-8175-4b88-95e0-06607d6680c9" xsi:nil="true"/>
    <Doc_x0020__x0023_ xmlns="f8482365-8175-4b88-95e0-06607d6680c9">01D</Doc_x0020__x0023_>
    <Revised xmlns="f8482365-8175-4b88-95e0-06607d6680c9">2021-02-03T06:00:00+00:00</Revis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6D17E3130FBB4BBDBBE377BFD7D2EC" ma:contentTypeVersion="16" ma:contentTypeDescription="Create a new document." ma:contentTypeScope="" ma:versionID="1c4bd3574264dd60e894bfdfbb3c5f8e">
  <xsd:schema xmlns:xsd="http://www.w3.org/2001/XMLSchema" xmlns:xs="http://www.w3.org/2001/XMLSchema" xmlns:p="http://schemas.microsoft.com/office/2006/metadata/properties" xmlns:ns1="f8482365-8175-4b88-95e0-06607d6680c9" xmlns:ns3="f68ad580-50bb-44bd-9724-cc8d95c1c212" targetNamespace="http://schemas.microsoft.com/office/2006/metadata/properties" ma:root="true" ma:fieldsID="4b6605339790f370d513782091dd8879" ns1:_="" ns3:_="">
    <xsd:import namespace="f8482365-8175-4b88-95e0-06607d6680c9"/>
    <xsd:import namespace="f68ad580-50bb-44bd-9724-cc8d95c1c212"/>
    <xsd:element name="properties">
      <xsd:complexType>
        <xsd:sequence>
          <xsd:element name="documentManagement">
            <xsd:complexType>
              <xsd:all>
                <xsd:element ref="ns1:Category"/>
                <xsd:element ref="ns1:Doc_x0020__x0023_" minOccurs="0"/>
                <xsd:element ref="ns1:Description0" minOccurs="0"/>
                <xsd:element ref="ns1:Revised" minOccurs="0"/>
                <xsd:element ref="ns1:MediaServiceMetadata" minOccurs="0"/>
                <xsd:element ref="ns1:MediaServiceFastMetadata" minOccurs="0"/>
                <xsd:element ref="ns3:SharedWithUsers" minOccurs="0"/>
                <xsd:element ref="ns3:SharedWithDetails"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82365-8175-4b88-95e0-06607d6680c9" elementFormDefault="qualified">
    <xsd:import namespace="http://schemas.microsoft.com/office/2006/documentManagement/types"/>
    <xsd:import namespace="http://schemas.microsoft.com/office/infopath/2007/PartnerControls"/>
    <xsd:element name="Category" ma:index="0" ma:displayName="Category" ma:list="{5514f8da-9a3a-4a56-9114-929a57056088}" ma:internalName="Category" ma:readOnly="false" ma:showField="Title">
      <xsd:simpleType>
        <xsd:restriction base="dms:Lookup"/>
      </xsd:simpleType>
    </xsd:element>
    <xsd:element name="Doc_x0020__x0023_" ma:index="1" nillable="true" ma:displayName="Doc #" ma:internalName="Doc_x0020__x0023_" ma:readOnly="false">
      <xsd:simpleType>
        <xsd:restriction base="dms:Text">
          <xsd:maxLength value="255"/>
        </xsd:restriction>
      </xsd:simpleType>
    </xsd:element>
    <xsd:element name="Description0" ma:index="4" nillable="true" ma:displayName="Description" ma:internalName="Description0" ma:readOnly="false">
      <xsd:simpleType>
        <xsd:restriction base="dms:Note">
          <xsd:maxLength value="255"/>
        </xsd:restriction>
      </xsd:simpleType>
    </xsd:element>
    <xsd:element name="Revised" ma:index="5" nillable="true" ma:displayName="Document Date" ma:format="DateOnly" ma:internalName="Revised"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ad580-50bb-44bd-9724-cc8d95c1c212"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9227C-882A-4893-8ABE-1312811A4DD9}">
  <ds:schemaRefs>
    <ds:schemaRef ds:uri="http://schemas.microsoft.com/sharepoint/v3/contenttype/forms"/>
  </ds:schemaRefs>
</ds:datastoreItem>
</file>

<file path=customXml/itemProps2.xml><?xml version="1.0" encoding="utf-8"?>
<ds:datastoreItem xmlns:ds="http://schemas.openxmlformats.org/officeDocument/2006/customXml" ds:itemID="{91A55CF0-54FB-46F4-988C-72FF20831544}">
  <ds:schemaRefs>
    <ds:schemaRef ds:uri="http://schemas.microsoft.com/office/2006/metadata/properties"/>
    <ds:schemaRef ds:uri="f8482365-8175-4b88-95e0-06607d6680c9"/>
  </ds:schemaRefs>
</ds:datastoreItem>
</file>

<file path=customXml/itemProps3.xml><?xml version="1.0" encoding="utf-8"?>
<ds:datastoreItem xmlns:ds="http://schemas.openxmlformats.org/officeDocument/2006/customXml" ds:itemID="{C2B7F9C2-F69B-435A-87B9-DD7EB9EF7A44}">
  <ds:schemaRefs>
    <ds:schemaRef ds:uri="http://schemas.openxmlformats.org/officeDocument/2006/bibliography"/>
  </ds:schemaRefs>
</ds:datastoreItem>
</file>

<file path=customXml/itemProps4.xml><?xml version="1.0" encoding="utf-8"?>
<ds:datastoreItem xmlns:ds="http://schemas.openxmlformats.org/officeDocument/2006/customXml" ds:itemID="{DA752252-B4C4-41E2-8557-96CED19CD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82365-8175-4b88-95e0-06607d6680c9"/>
    <ds:schemaRef ds:uri="f68ad580-50bb-44bd-9724-cc8d95c1c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PQ and Plans without Prequalification Phase III.dotx</Template>
  <TotalTime>2</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PQ and Plans without Prequalification</vt:lpstr>
    </vt:vector>
  </TitlesOfParts>
  <Company>Financial Affairs</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and Plans without Prequalification</dc:title>
  <dc:creator>Jennifer Patrick</dc:creator>
  <cp:lastModifiedBy>Jennifer Patrick</cp:lastModifiedBy>
  <cp:revision>1</cp:revision>
  <cp:lastPrinted>2013-04-19T21:39:00Z</cp:lastPrinted>
  <dcterms:created xsi:type="dcterms:W3CDTF">2022-10-11T20:35:00Z</dcterms:created>
  <dcterms:modified xsi:type="dcterms:W3CDTF">2022-10-11T21:13:00Z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0x010100576D17E3130FBB4BBDBBE377BFD7D2EC</vt:lpwstr>
  </property>
  <property fmtid="{D5CDD505-2E9C-101B-9397-08002B2CF9AE}" pid="3" name="Order">
    <vt:r8>100</vt:r8>
  </property>
  <property fmtid="{D5CDD505-2E9C-101B-9397-08002B2CF9AE}" pid="4" name="_ExtendedDescription">
    <vt:lpwstr/>
  </property>
</Properties>
</file>